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BD" w:rsidRPr="00D52A9F" w:rsidRDefault="00B92EBD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BC6DFB" w:rsidRDefault="00BC6DFB" w:rsidP="00BC6DFB">
      <w:pPr>
        <w:jc w:val="center"/>
        <w:rPr>
          <w:b/>
        </w:rPr>
      </w:pPr>
    </w:p>
    <w:p w:rsidR="00BC6DFB" w:rsidRDefault="00BC6DFB" w:rsidP="00BC6DFB">
      <w:pPr>
        <w:jc w:val="center"/>
        <w:rPr>
          <w:sz w:val="12"/>
          <w:szCs w:val="12"/>
        </w:rPr>
      </w:pPr>
    </w:p>
    <w:p w:rsidR="00BC6DFB" w:rsidRDefault="00BC6DFB" w:rsidP="00BC6DF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0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8"/>
        </w:rPr>
        <w:t xml:space="preserve">АДМИНИСТРАЦИЯ </w:t>
      </w:r>
    </w:p>
    <w:p w:rsidR="00BC6DFB" w:rsidRDefault="00BC6DFB" w:rsidP="00BC6DFB">
      <w:pPr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 ЕЙСКОГО РАЙОНА</w:t>
      </w:r>
    </w:p>
    <w:p w:rsidR="00BC6DFB" w:rsidRDefault="00BC6DFB" w:rsidP="00BC6DFB">
      <w:pPr>
        <w:jc w:val="center"/>
        <w:rPr>
          <w:b/>
          <w:szCs w:val="28"/>
        </w:rPr>
      </w:pPr>
    </w:p>
    <w:p w:rsidR="00BC6DFB" w:rsidRDefault="00BC6DFB" w:rsidP="00BC6DFB">
      <w:pPr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:rsidR="00BC6DFB" w:rsidRDefault="00BC6DFB" w:rsidP="00BC6DFB">
      <w:pPr>
        <w:rPr>
          <w:b/>
          <w:szCs w:val="28"/>
        </w:rPr>
      </w:pPr>
    </w:p>
    <w:p w:rsidR="00BC6DFB" w:rsidRPr="00BC6DFB" w:rsidRDefault="00BC6DFB" w:rsidP="00BC6DFB">
      <w:pPr>
        <w:rPr>
          <w:szCs w:val="20"/>
          <w:lang w:val="ru-RU"/>
        </w:rPr>
      </w:pPr>
      <w:r>
        <w:rPr>
          <w:b/>
          <w:szCs w:val="28"/>
        </w:rPr>
        <w:t xml:space="preserve">        </w:t>
      </w:r>
      <w:r>
        <w:rPr>
          <w:b/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от </w:t>
      </w:r>
      <w:r>
        <w:rPr>
          <w:color w:val="000000"/>
          <w:szCs w:val="28"/>
          <w:lang w:val="ru-RU"/>
        </w:rPr>
        <w:t>17 мая 2023</w:t>
      </w:r>
      <w:r>
        <w:rPr>
          <w:color w:val="000000"/>
          <w:szCs w:val="28"/>
        </w:rPr>
        <w:t xml:space="preserve"> года                                                       </w:t>
      </w:r>
      <w:r>
        <w:rPr>
          <w:color w:val="000000"/>
          <w:szCs w:val="28"/>
          <w:lang w:val="ru-RU"/>
        </w:rPr>
        <w:t xml:space="preserve">               </w:t>
      </w:r>
      <w:r>
        <w:rPr>
          <w:color w:val="000000"/>
          <w:szCs w:val="28"/>
        </w:rPr>
        <w:t xml:space="preserve">     № </w:t>
      </w:r>
      <w:r>
        <w:rPr>
          <w:color w:val="000000"/>
          <w:szCs w:val="28"/>
          <w:lang w:val="ru-RU"/>
        </w:rPr>
        <w:t>462</w:t>
      </w:r>
    </w:p>
    <w:p w:rsidR="00BC6DFB" w:rsidRDefault="00BC6DFB" w:rsidP="00BC6DFB">
      <w:pPr>
        <w:jc w:val="center"/>
        <w:rPr>
          <w:szCs w:val="28"/>
        </w:rPr>
      </w:pPr>
      <w:r>
        <w:t>г. Ейск</w:t>
      </w:r>
    </w:p>
    <w:p w:rsidR="00BC6DFB" w:rsidRDefault="00BC6DFB" w:rsidP="00BC6DFB">
      <w:pPr>
        <w:rPr>
          <w:b/>
          <w:szCs w:val="28"/>
        </w:rPr>
      </w:pPr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bookmarkStart w:id="0" w:name="_GoBack"/>
      <w:bookmarkEnd w:id="0"/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0C1532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0C1532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0C1532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0C1532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0C1532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0C1532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882B17" w:rsidRDefault="00882B17" w:rsidP="00A058E0">
      <w:pPr>
        <w:jc w:val="center"/>
        <w:rPr>
          <w:b/>
          <w:lang w:val="ru-RU"/>
        </w:rPr>
      </w:pPr>
    </w:p>
    <w:p w:rsidR="003622DA" w:rsidRPr="003622DA" w:rsidRDefault="003622DA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="000C1532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0C1532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</w:t>
      </w:r>
      <w:r w:rsidR="001C4816">
        <w:rPr>
          <w:sz w:val="28"/>
          <w:szCs w:val="28"/>
          <w:lang w:val="ru-RU"/>
        </w:rPr>
        <w:t>31</w:t>
      </w:r>
      <w:r w:rsidR="000C1532"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="000C1532">
        <w:rPr>
          <w:bCs/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91012C" w:rsidRDefault="00BB7228" w:rsidP="0091012C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91012C">
        <w:rPr>
          <w:bCs/>
          <w:sz w:val="28"/>
          <w:szCs w:val="28"/>
          <w:lang w:val="ru-RU"/>
        </w:rPr>
        <w:t xml:space="preserve">Признать утратившими силу постановления администрации </w:t>
      </w:r>
      <w:proofErr w:type="spellStart"/>
      <w:r w:rsidR="0091012C">
        <w:rPr>
          <w:bCs/>
          <w:sz w:val="28"/>
          <w:szCs w:val="28"/>
          <w:lang w:val="ru-RU"/>
        </w:rPr>
        <w:t>Ейского</w:t>
      </w:r>
      <w:proofErr w:type="spellEnd"/>
      <w:r w:rsidR="0091012C">
        <w:rPr>
          <w:bCs/>
          <w:sz w:val="28"/>
          <w:szCs w:val="28"/>
          <w:lang w:val="ru-RU"/>
        </w:rPr>
        <w:t xml:space="preserve"> городского поселения </w:t>
      </w:r>
      <w:proofErr w:type="spellStart"/>
      <w:r w:rsidR="0091012C">
        <w:rPr>
          <w:bCs/>
          <w:sz w:val="28"/>
          <w:szCs w:val="28"/>
          <w:lang w:val="ru-RU"/>
        </w:rPr>
        <w:t>Ейского</w:t>
      </w:r>
      <w:proofErr w:type="spellEnd"/>
      <w:r w:rsidR="0091012C">
        <w:rPr>
          <w:bCs/>
          <w:sz w:val="28"/>
          <w:szCs w:val="28"/>
          <w:lang w:val="ru-RU"/>
        </w:rPr>
        <w:t xml:space="preserve"> района:</w:t>
      </w:r>
    </w:p>
    <w:p w:rsidR="00285099" w:rsidRPr="00767E5C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285099">
        <w:rPr>
          <w:sz w:val="28"/>
          <w:szCs w:val="28"/>
          <w:lang w:val="ru-RU"/>
        </w:rPr>
        <w:t xml:space="preserve">) от </w:t>
      </w:r>
      <w:r w:rsidR="0015016F">
        <w:rPr>
          <w:sz w:val="28"/>
          <w:szCs w:val="28"/>
          <w:lang w:val="ru-RU"/>
        </w:rPr>
        <w:t xml:space="preserve">15 мая </w:t>
      </w:r>
      <w:r w:rsidR="00285099" w:rsidRPr="00D52A9F">
        <w:rPr>
          <w:sz w:val="28"/>
          <w:szCs w:val="28"/>
          <w:lang w:val="ru-RU"/>
        </w:rPr>
        <w:t>202</w:t>
      </w:r>
      <w:r w:rsidR="0015016F">
        <w:rPr>
          <w:sz w:val="28"/>
          <w:szCs w:val="28"/>
          <w:lang w:val="ru-RU"/>
        </w:rPr>
        <w:t>0</w:t>
      </w:r>
      <w:r w:rsidR="00285099" w:rsidRPr="00D52A9F">
        <w:rPr>
          <w:sz w:val="28"/>
          <w:szCs w:val="28"/>
          <w:lang w:val="ru-RU"/>
        </w:rPr>
        <w:t xml:space="preserve"> года № </w:t>
      </w:r>
      <w:r w:rsidR="0015016F">
        <w:rPr>
          <w:sz w:val="28"/>
          <w:szCs w:val="28"/>
          <w:lang w:val="ru-RU"/>
        </w:rPr>
        <w:t>336</w:t>
      </w:r>
      <w:r w:rsidR="00285099" w:rsidRPr="00D52A9F">
        <w:rPr>
          <w:sz w:val="28"/>
          <w:szCs w:val="28"/>
          <w:lang w:val="ru-RU"/>
        </w:rPr>
        <w:t xml:space="preserve"> «О внесении изменений</w:t>
      </w:r>
      <w:r w:rsidR="00285099">
        <w:rPr>
          <w:sz w:val="28"/>
          <w:szCs w:val="28"/>
          <w:lang w:val="ru-RU"/>
        </w:rPr>
        <w:t xml:space="preserve"> </w:t>
      </w:r>
      <w:r w:rsidR="00285099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</w:t>
      </w:r>
      <w:r w:rsidR="00285099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285099" w:rsidRPr="00D52A9F">
        <w:rPr>
          <w:sz w:val="28"/>
          <w:szCs w:val="28"/>
          <w:lang w:val="ru-RU"/>
        </w:rPr>
        <w:t>Ейского</w:t>
      </w:r>
      <w:proofErr w:type="spellEnd"/>
      <w:r w:rsidR="00285099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85099" w:rsidRPr="00D52A9F">
        <w:rPr>
          <w:sz w:val="28"/>
          <w:szCs w:val="28"/>
          <w:lang w:val="ru-RU"/>
        </w:rPr>
        <w:t>Ейского</w:t>
      </w:r>
      <w:proofErr w:type="spellEnd"/>
      <w:r w:rsidR="00285099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</w:t>
      </w:r>
      <w:r w:rsidR="00285099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</w:t>
      </w:r>
      <w:r w:rsidR="00285099" w:rsidRPr="00D52A9F">
        <w:rPr>
          <w:sz w:val="28"/>
          <w:szCs w:val="28"/>
          <w:lang w:val="ru-RU"/>
        </w:rPr>
        <w:t xml:space="preserve">муниципальной программы </w:t>
      </w:r>
      <w:r w:rsidR="00285099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  </w:t>
      </w:r>
      <w:r w:rsidR="00285099" w:rsidRPr="00D52A9F">
        <w:rPr>
          <w:bCs/>
          <w:sz w:val="28"/>
          <w:szCs w:val="28"/>
        </w:rPr>
        <w:t>района</w:t>
      </w:r>
      <w:r w:rsidR="00285099" w:rsidRPr="00D52A9F">
        <w:rPr>
          <w:sz w:val="28"/>
          <w:szCs w:val="28"/>
        </w:rPr>
        <w:t xml:space="preserve"> «</w:t>
      </w:r>
      <w:r w:rsidR="00285099" w:rsidRPr="00D52A9F">
        <w:rPr>
          <w:sz w:val="28"/>
          <w:szCs w:val="28"/>
          <w:lang w:val="ru-RU"/>
        </w:rPr>
        <w:t xml:space="preserve">Социальная поддержка отдельных категорий </w:t>
      </w:r>
      <w:r w:rsidR="00285099" w:rsidRPr="00767E5C">
        <w:rPr>
          <w:sz w:val="28"/>
          <w:szCs w:val="28"/>
          <w:lang w:val="ru-RU"/>
        </w:rPr>
        <w:t>граждан на 2020-2025 годы</w:t>
      </w:r>
      <w:r w:rsidR="00285099" w:rsidRPr="00767E5C">
        <w:rPr>
          <w:bCs/>
          <w:sz w:val="28"/>
          <w:szCs w:val="28"/>
          <w:lang w:val="ru-RU"/>
        </w:rPr>
        <w:t>»;</w:t>
      </w:r>
    </w:p>
    <w:p w:rsidR="0015016F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15016F" w:rsidRPr="00767E5C">
        <w:rPr>
          <w:bCs/>
          <w:sz w:val="28"/>
          <w:szCs w:val="28"/>
          <w:lang w:val="ru-RU"/>
        </w:rPr>
        <w:t xml:space="preserve">) </w:t>
      </w:r>
      <w:r w:rsidR="0015016F" w:rsidRPr="00767E5C">
        <w:rPr>
          <w:sz w:val="28"/>
          <w:szCs w:val="28"/>
          <w:lang w:val="ru-RU"/>
        </w:rPr>
        <w:t>от 1</w:t>
      </w:r>
      <w:r w:rsidR="00767E5C" w:rsidRPr="00767E5C">
        <w:rPr>
          <w:sz w:val="28"/>
          <w:szCs w:val="28"/>
          <w:lang w:val="ru-RU"/>
        </w:rPr>
        <w:t>4</w:t>
      </w:r>
      <w:r w:rsidR="0015016F" w:rsidRPr="00767E5C">
        <w:rPr>
          <w:sz w:val="28"/>
          <w:szCs w:val="28"/>
          <w:lang w:val="ru-RU"/>
        </w:rPr>
        <w:t xml:space="preserve"> </w:t>
      </w:r>
      <w:r w:rsidR="00767E5C" w:rsidRPr="00767E5C">
        <w:rPr>
          <w:sz w:val="28"/>
          <w:szCs w:val="28"/>
          <w:lang w:val="ru-RU"/>
        </w:rPr>
        <w:t>января</w:t>
      </w:r>
      <w:r w:rsidR="0015016F" w:rsidRPr="00767E5C">
        <w:rPr>
          <w:sz w:val="28"/>
          <w:szCs w:val="28"/>
          <w:lang w:val="ru-RU"/>
        </w:rPr>
        <w:t xml:space="preserve"> 202</w:t>
      </w:r>
      <w:r w:rsidR="00767E5C" w:rsidRPr="00767E5C">
        <w:rPr>
          <w:sz w:val="28"/>
          <w:szCs w:val="28"/>
          <w:lang w:val="ru-RU"/>
        </w:rPr>
        <w:t>1</w:t>
      </w:r>
      <w:r w:rsidR="0015016F" w:rsidRPr="00767E5C">
        <w:rPr>
          <w:sz w:val="28"/>
          <w:szCs w:val="28"/>
          <w:lang w:val="ru-RU"/>
        </w:rPr>
        <w:t xml:space="preserve"> года № </w:t>
      </w:r>
      <w:r w:rsidR="00767E5C" w:rsidRPr="00767E5C">
        <w:rPr>
          <w:sz w:val="28"/>
          <w:szCs w:val="28"/>
          <w:lang w:val="ru-RU"/>
        </w:rPr>
        <w:t>8</w:t>
      </w:r>
      <w:r w:rsidR="0015016F" w:rsidRPr="00D52A9F">
        <w:rPr>
          <w:sz w:val="28"/>
          <w:szCs w:val="28"/>
          <w:lang w:val="ru-RU"/>
        </w:rPr>
        <w:t xml:space="preserve"> «О внесении изменений</w:t>
      </w:r>
      <w:r w:rsidR="0015016F">
        <w:rPr>
          <w:sz w:val="28"/>
          <w:szCs w:val="28"/>
          <w:lang w:val="ru-RU"/>
        </w:rPr>
        <w:t xml:space="preserve"> </w:t>
      </w:r>
      <w:r w:rsidR="0015016F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</w:t>
      </w:r>
      <w:r w:rsidR="0015016F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15016F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   </w:t>
      </w:r>
      <w:r w:rsidR="0015016F" w:rsidRPr="00D52A9F">
        <w:rPr>
          <w:sz w:val="28"/>
          <w:szCs w:val="28"/>
          <w:lang w:val="ru-RU"/>
        </w:rPr>
        <w:t xml:space="preserve">муниципальной программы </w:t>
      </w:r>
      <w:r w:rsidR="0015016F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</w:t>
      </w:r>
      <w:r w:rsidR="0015016F" w:rsidRPr="00D52A9F">
        <w:rPr>
          <w:bCs/>
          <w:sz w:val="28"/>
          <w:szCs w:val="28"/>
        </w:rPr>
        <w:t>района</w:t>
      </w:r>
      <w:r w:rsidR="0015016F" w:rsidRPr="00D52A9F">
        <w:rPr>
          <w:sz w:val="28"/>
          <w:szCs w:val="28"/>
        </w:rPr>
        <w:t xml:space="preserve"> «</w:t>
      </w:r>
      <w:r w:rsidR="0015016F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15016F" w:rsidRPr="00D52A9F">
        <w:rPr>
          <w:bCs/>
          <w:sz w:val="28"/>
          <w:szCs w:val="28"/>
          <w:lang w:val="ru-RU"/>
        </w:rPr>
        <w:t>»</w:t>
      </w:r>
      <w:r w:rsidR="0015016F">
        <w:rPr>
          <w:bCs/>
          <w:sz w:val="28"/>
          <w:szCs w:val="28"/>
          <w:lang w:val="ru-RU"/>
        </w:rPr>
        <w:t>;</w:t>
      </w:r>
    </w:p>
    <w:p w:rsidR="0015016F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 w:rsidR="0015016F">
        <w:rPr>
          <w:bCs/>
          <w:sz w:val="28"/>
          <w:szCs w:val="28"/>
          <w:lang w:val="ru-RU"/>
        </w:rPr>
        <w:t xml:space="preserve">) </w:t>
      </w:r>
      <w:r w:rsidR="0015016F">
        <w:rPr>
          <w:sz w:val="28"/>
          <w:szCs w:val="28"/>
          <w:lang w:val="ru-RU"/>
        </w:rPr>
        <w:t xml:space="preserve">от </w:t>
      </w:r>
      <w:r w:rsidR="00767E5C">
        <w:rPr>
          <w:sz w:val="28"/>
          <w:szCs w:val="28"/>
          <w:lang w:val="ru-RU"/>
        </w:rPr>
        <w:t>1</w:t>
      </w:r>
      <w:r w:rsidR="0015016F">
        <w:rPr>
          <w:sz w:val="28"/>
          <w:szCs w:val="28"/>
          <w:lang w:val="ru-RU"/>
        </w:rPr>
        <w:t>9 марта</w:t>
      </w:r>
      <w:r w:rsidR="0015016F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1</w:t>
      </w:r>
      <w:r w:rsidR="0015016F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203</w:t>
      </w:r>
      <w:r w:rsidR="0015016F" w:rsidRPr="00D52A9F">
        <w:rPr>
          <w:sz w:val="28"/>
          <w:szCs w:val="28"/>
          <w:lang w:val="ru-RU"/>
        </w:rPr>
        <w:t xml:space="preserve"> «О внесении изменений</w:t>
      </w:r>
      <w:r w:rsidR="0015016F">
        <w:rPr>
          <w:sz w:val="28"/>
          <w:szCs w:val="28"/>
          <w:lang w:val="ru-RU"/>
        </w:rPr>
        <w:t xml:space="preserve"> </w:t>
      </w:r>
      <w:r w:rsidR="0015016F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  </w:t>
      </w:r>
      <w:r w:rsidR="0015016F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15016F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15016F" w:rsidRPr="00D52A9F">
        <w:rPr>
          <w:sz w:val="28"/>
          <w:szCs w:val="28"/>
          <w:lang w:val="ru-RU"/>
        </w:rPr>
        <w:lastRenderedPageBreak/>
        <w:t xml:space="preserve">муниципальной программы </w:t>
      </w:r>
      <w:r w:rsidR="0015016F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</w:t>
      </w:r>
      <w:r w:rsidR="0015016F" w:rsidRPr="00D52A9F">
        <w:rPr>
          <w:bCs/>
          <w:sz w:val="28"/>
          <w:szCs w:val="28"/>
        </w:rPr>
        <w:t>района</w:t>
      </w:r>
      <w:r w:rsidR="0015016F" w:rsidRPr="00D52A9F">
        <w:rPr>
          <w:sz w:val="28"/>
          <w:szCs w:val="28"/>
        </w:rPr>
        <w:t xml:space="preserve"> «</w:t>
      </w:r>
      <w:r w:rsidR="0015016F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15016F" w:rsidRPr="00D52A9F">
        <w:rPr>
          <w:bCs/>
          <w:sz w:val="28"/>
          <w:szCs w:val="28"/>
          <w:lang w:val="ru-RU"/>
        </w:rPr>
        <w:t>»</w:t>
      </w:r>
      <w:r w:rsidR="0015016F">
        <w:rPr>
          <w:bCs/>
          <w:sz w:val="28"/>
          <w:szCs w:val="28"/>
          <w:lang w:val="ru-RU"/>
        </w:rPr>
        <w:t>;</w:t>
      </w:r>
    </w:p>
    <w:p w:rsidR="00767E5C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767E5C">
        <w:rPr>
          <w:bCs/>
          <w:sz w:val="28"/>
          <w:szCs w:val="28"/>
          <w:lang w:val="ru-RU"/>
        </w:rPr>
        <w:t>)</w:t>
      </w:r>
      <w:r w:rsidR="00767E5C" w:rsidRPr="00767E5C">
        <w:rPr>
          <w:sz w:val="28"/>
          <w:szCs w:val="28"/>
          <w:lang w:val="ru-RU"/>
        </w:rPr>
        <w:t xml:space="preserve"> </w:t>
      </w:r>
      <w:r w:rsidR="00767E5C">
        <w:rPr>
          <w:sz w:val="28"/>
          <w:szCs w:val="28"/>
          <w:lang w:val="ru-RU"/>
        </w:rPr>
        <w:t>от 30 сентября</w:t>
      </w:r>
      <w:r w:rsidR="00767E5C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1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876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  </w:t>
      </w:r>
      <w:r w:rsidR="00767E5C" w:rsidRPr="00D52A9F">
        <w:rPr>
          <w:sz w:val="28"/>
          <w:szCs w:val="28"/>
          <w:lang w:val="ru-RU"/>
        </w:rPr>
        <w:t xml:space="preserve">муниципальной программы </w:t>
      </w:r>
      <w:r w:rsidR="00767E5C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</w:t>
      </w:r>
      <w:r w:rsidR="00767E5C" w:rsidRPr="00D52A9F">
        <w:rPr>
          <w:bCs/>
          <w:sz w:val="28"/>
          <w:szCs w:val="28"/>
        </w:rPr>
        <w:t>района</w:t>
      </w:r>
      <w:r w:rsidR="00767E5C" w:rsidRPr="00D52A9F">
        <w:rPr>
          <w:sz w:val="28"/>
          <w:szCs w:val="28"/>
        </w:rPr>
        <w:t xml:space="preserve"> 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767E5C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5</w:t>
      </w:r>
      <w:r w:rsidR="00767E5C">
        <w:rPr>
          <w:bCs/>
          <w:sz w:val="28"/>
          <w:szCs w:val="28"/>
          <w:lang w:val="ru-RU"/>
        </w:rPr>
        <w:t xml:space="preserve">) </w:t>
      </w:r>
      <w:r w:rsidR="00767E5C">
        <w:rPr>
          <w:sz w:val="28"/>
          <w:szCs w:val="28"/>
          <w:lang w:val="ru-RU"/>
        </w:rPr>
        <w:t>от 21 января</w:t>
      </w:r>
      <w:r w:rsidR="00767E5C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3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34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   </w:t>
      </w:r>
      <w:r w:rsidR="00767E5C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767E5C" w:rsidRPr="00D52A9F">
        <w:rPr>
          <w:sz w:val="28"/>
          <w:szCs w:val="28"/>
          <w:lang w:val="ru-RU"/>
        </w:rPr>
        <w:t xml:space="preserve">муниципальной программы </w:t>
      </w:r>
      <w:r w:rsidR="00767E5C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</w:t>
      </w:r>
      <w:r w:rsidR="00767E5C" w:rsidRPr="00D52A9F">
        <w:rPr>
          <w:bCs/>
          <w:sz w:val="28"/>
          <w:szCs w:val="28"/>
        </w:rPr>
        <w:t>района</w:t>
      </w:r>
      <w:r w:rsidR="00767E5C" w:rsidRPr="00D52A9F">
        <w:rPr>
          <w:sz w:val="28"/>
          <w:szCs w:val="28"/>
        </w:rPr>
        <w:t xml:space="preserve"> 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767E5C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6</w:t>
      </w:r>
      <w:r w:rsidR="00767E5C">
        <w:rPr>
          <w:bCs/>
          <w:sz w:val="28"/>
          <w:szCs w:val="28"/>
          <w:lang w:val="ru-RU"/>
        </w:rPr>
        <w:t xml:space="preserve">) </w:t>
      </w:r>
      <w:r w:rsidR="00767E5C">
        <w:rPr>
          <w:sz w:val="28"/>
          <w:szCs w:val="28"/>
          <w:lang w:val="ru-RU"/>
        </w:rPr>
        <w:t>от 21 марта</w:t>
      </w:r>
      <w:r w:rsidR="00767E5C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2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198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</w:t>
      </w:r>
      <w:r w:rsidR="00767E5C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муниципальной программы </w:t>
      </w:r>
      <w:r w:rsidR="00767E5C" w:rsidRPr="00D52A9F">
        <w:rPr>
          <w:bCs/>
          <w:sz w:val="28"/>
          <w:szCs w:val="28"/>
        </w:rPr>
        <w:t>Ейского городского поселения Ейского района</w:t>
      </w:r>
      <w:r w:rsidR="00767E5C" w:rsidRPr="00D52A9F">
        <w:rPr>
          <w:sz w:val="28"/>
          <w:szCs w:val="28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      </w:t>
      </w:r>
      <w:r w:rsidR="00767E5C" w:rsidRPr="00D52A9F">
        <w:rPr>
          <w:sz w:val="28"/>
          <w:szCs w:val="28"/>
        </w:rPr>
        <w:t>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D61386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7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21 сентября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2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847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D61386" w:rsidRPr="00D52A9F">
        <w:rPr>
          <w:sz w:val="28"/>
          <w:szCs w:val="28"/>
          <w:lang w:val="ru-RU"/>
        </w:rPr>
        <w:t xml:space="preserve">муниципальной программы </w:t>
      </w:r>
      <w:r w:rsidR="00D61386" w:rsidRPr="00D52A9F">
        <w:rPr>
          <w:bCs/>
          <w:sz w:val="28"/>
          <w:szCs w:val="28"/>
        </w:rPr>
        <w:t>Ейского городского поселения Ейского 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D61386">
        <w:rPr>
          <w:bCs/>
          <w:sz w:val="28"/>
          <w:szCs w:val="28"/>
          <w:lang w:val="ru-RU"/>
        </w:rPr>
        <w:t>;</w:t>
      </w:r>
    </w:p>
    <w:p w:rsidR="00D61386" w:rsidRDefault="003B6FDE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8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11 ноября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2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1067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</w:t>
      </w:r>
      <w:r w:rsidR="00D61386" w:rsidRPr="00D52A9F">
        <w:rPr>
          <w:sz w:val="28"/>
          <w:szCs w:val="28"/>
          <w:lang w:val="ru-RU"/>
        </w:rPr>
        <w:t xml:space="preserve">муниципальной программы </w:t>
      </w:r>
      <w:r w:rsidR="00D61386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    </w:t>
      </w:r>
      <w:r w:rsidR="00D61386" w:rsidRPr="00D52A9F">
        <w:rPr>
          <w:bCs/>
          <w:sz w:val="28"/>
          <w:szCs w:val="28"/>
        </w:rPr>
        <w:t>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D61386">
        <w:rPr>
          <w:bCs/>
          <w:sz w:val="28"/>
          <w:szCs w:val="28"/>
          <w:lang w:val="ru-RU"/>
        </w:rPr>
        <w:t>;</w:t>
      </w:r>
    </w:p>
    <w:p w:rsidR="00D61386" w:rsidRPr="00D52A9F" w:rsidRDefault="003B6FDE" w:rsidP="00285099">
      <w:pPr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9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9 марта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3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197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</w:t>
      </w:r>
      <w:r w:rsidR="00D61386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муниципальной программы </w:t>
      </w:r>
      <w:r w:rsidR="00D61386" w:rsidRPr="00D52A9F">
        <w:rPr>
          <w:bCs/>
          <w:sz w:val="28"/>
          <w:szCs w:val="28"/>
        </w:rPr>
        <w:t>Ейского городского поселения Ейского 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EE27CA">
        <w:rPr>
          <w:bCs/>
          <w:sz w:val="28"/>
          <w:szCs w:val="28"/>
          <w:lang w:val="ru-RU"/>
        </w:rPr>
        <w:t>.</w:t>
      </w:r>
    </w:p>
    <w:p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 w:rsidRPr="00D52A9F">
        <w:rPr>
          <w:sz w:val="28"/>
          <w:szCs w:val="28"/>
          <w:lang w:val="ru-RU"/>
        </w:rPr>
        <w:t>3</w:t>
      </w:r>
      <w:r w:rsidR="00E701D2" w:rsidRPr="00D52A9F">
        <w:rPr>
          <w:sz w:val="28"/>
          <w:szCs w:val="28"/>
          <w:lang w:val="ru-RU"/>
        </w:rPr>
        <w:t xml:space="preserve">. </w:t>
      </w:r>
      <w:r w:rsidR="006B2DB1">
        <w:rPr>
          <w:sz w:val="28"/>
          <w:szCs w:val="28"/>
          <w:lang w:val="ru-RU"/>
        </w:rPr>
        <w:t>О</w:t>
      </w:r>
      <w:r w:rsidR="00E701D2" w:rsidRPr="00D52A9F">
        <w:rPr>
          <w:sz w:val="28"/>
          <w:szCs w:val="28"/>
          <w:lang w:val="ru-RU"/>
        </w:rPr>
        <w:t xml:space="preserve">тделу </w:t>
      </w:r>
      <w:r w:rsidR="006B2DB1">
        <w:rPr>
          <w:sz w:val="28"/>
          <w:szCs w:val="28"/>
          <w:lang w:val="ru-RU"/>
        </w:rPr>
        <w:t xml:space="preserve">по организационной работе </w:t>
      </w:r>
      <w:r w:rsidR="00E701D2" w:rsidRPr="00D52A9F">
        <w:rPr>
          <w:sz w:val="28"/>
          <w:szCs w:val="28"/>
          <w:lang w:val="ru-RU"/>
        </w:rPr>
        <w:t xml:space="preserve">администрации </w:t>
      </w:r>
      <w:proofErr w:type="spellStart"/>
      <w:r w:rsidR="00E701D2" w:rsidRPr="00D52A9F">
        <w:rPr>
          <w:sz w:val="28"/>
          <w:szCs w:val="28"/>
          <w:lang w:val="ru-RU"/>
        </w:rPr>
        <w:t>Ейского</w:t>
      </w:r>
      <w:proofErr w:type="spellEnd"/>
      <w:r w:rsidR="00E701D2" w:rsidRPr="00D52A9F">
        <w:rPr>
          <w:sz w:val="28"/>
          <w:szCs w:val="28"/>
          <w:lang w:val="ru-RU"/>
        </w:rPr>
        <w:t xml:space="preserve"> городского п</w:t>
      </w:r>
      <w:r w:rsidR="006C1C6A" w:rsidRPr="00D52A9F">
        <w:rPr>
          <w:sz w:val="28"/>
          <w:szCs w:val="28"/>
          <w:lang w:val="ru-RU"/>
        </w:rPr>
        <w:t>осе</w:t>
      </w:r>
      <w:r w:rsidR="004A5C10" w:rsidRPr="00D52A9F">
        <w:rPr>
          <w:sz w:val="28"/>
          <w:szCs w:val="28"/>
          <w:lang w:val="ru-RU"/>
        </w:rPr>
        <w:t xml:space="preserve">ления </w:t>
      </w:r>
      <w:proofErr w:type="spellStart"/>
      <w:r w:rsidR="004A5C10" w:rsidRPr="00D52A9F">
        <w:rPr>
          <w:sz w:val="28"/>
          <w:szCs w:val="28"/>
          <w:lang w:val="ru-RU"/>
        </w:rPr>
        <w:t>Ейского</w:t>
      </w:r>
      <w:proofErr w:type="spellEnd"/>
      <w:r w:rsidR="004A5C10" w:rsidRPr="00D52A9F">
        <w:rPr>
          <w:sz w:val="28"/>
          <w:szCs w:val="28"/>
          <w:lang w:val="ru-RU"/>
        </w:rPr>
        <w:t xml:space="preserve"> района</w:t>
      </w:r>
      <w:r w:rsidR="000C1532">
        <w:rPr>
          <w:sz w:val="28"/>
          <w:szCs w:val="28"/>
          <w:lang w:val="ru-RU"/>
        </w:rPr>
        <w:t xml:space="preserve"> </w:t>
      </w:r>
      <w:r w:rsidR="00E03660" w:rsidRPr="00342EC1">
        <w:rPr>
          <w:sz w:val="28"/>
          <w:szCs w:val="28"/>
        </w:rPr>
        <w:t>(</w:t>
      </w:r>
      <w:r w:rsidR="00E03660">
        <w:rPr>
          <w:sz w:val="28"/>
          <w:szCs w:val="28"/>
          <w:lang w:val="ru-RU"/>
        </w:rPr>
        <w:t>Родченко</w:t>
      </w:r>
      <w:r w:rsidR="00E03660" w:rsidRPr="00342EC1">
        <w:rPr>
          <w:sz w:val="28"/>
          <w:szCs w:val="28"/>
        </w:rPr>
        <w:t>)</w:t>
      </w:r>
      <w:r w:rsidR="00E03660">
        <w:rPr>
          <w:sz w:val="28"/>
          <w:szCs w:val="28"/>
          <w:lang w:val="ru-RU"/>
        </w:rPr>
        <w:t xml:space="preserve"> </w:t>
      </w:r>
      <w:r w:rsidR="004E705F" w:rsidRPr="00D52A9F">
        <w:rPr>
          <w:sz w:val="28"/>
          <w:szCs w:val="28"/>
          <w:lang w:val="ru-RU"/>
        </w:rPr>
        <w:t>обеспечить</w:t>
      </w:r>
      <w:r w:rsidR="000C1532">
        <w:rPr>
          <w:sz w:val="28"/>
          <w:szCs w:val="28"/>
          <w:lang w:val="ru-RU"/>
        </w:rPr>
        <w:t xml:space="preserve">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0C1532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:rsidR="00930BB7" w:rsidRDefault="00930BB7" w:rsidP="00E66010">
      <w:pPr>
        <w:jc w:val="both"/>
        <w:rPr>
          <w:sz w:val="28"/>
          <w:szCs w:val="28"/>
          <w:lang w:val="ru-RU"/>
        </w:rPr>
      </w:pPr>
    </w:p>
    <w:p w:rsidR="00660998" w:rsidRDefault="00660998" w:rsidP="00660998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 </w:t>
      </w:r>
    </w:p>
    <w:p w:rsidR="00660998" w:rsidRDefault="00660998" w:rsidP="0066099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</w:t>
      </w:r>
      <w:r>
        <w:rPr>
          <w:sz w:val="28"/>
          <w:szCs w:val="28"/>
        </w:rPr>
        <w:t xml:space="preserve"> Ейского городского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</w:p>
    <w:p w:rsidR="00956D87" w:rsidRDefault="00660998" w:rsidP="00797B85">
      <w:pPr>
        <w:jc w:val="both"/>
        <w:rPr>
          <w:b/>
          <w:iCs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                                                                                       Ю.А. </w:t>
      </w:r>
      <w:proofErr w:type="spellStart"/>
      <w:r>
        <w:rPr>
          <w:sz w:val="28"/>
          <w:szCs w:val="28"/>
          <w:lang w:val="ru-RU"/>
        </w:rPr>
        <w:t>Белан</w:t>
      </w:r>
      <w:proofErr w:type="spellEnd"/>
    </w:p>
    <w:p w:rsidR="00FF3BE3" w:rsidRPr="00FF3BE3" w:rsidRDefault="00FF3BE3" w:rsidP="00FA5E5A">
      <w:pPr>
        <w:rPr>
          <w:lang w:val="ru-RU"/>
        </w:rPr>
      </w:pPr>
    </w:p>
    <w:sectPr w:rsidR="00FF3BE3" w:rsidRPr="00FF3BE3" w:rsidSect="00B35D36">
      <w:headerReference w:type="default" r:id="rId9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284" w:rsidRDefault="00382284" w:rsidP="00DE5E61">
      <w:r>
        <w:separator/>
      </w:r>
    </w:p>
  </w:endnote>
  <w:endnote w:type="continuationSeparator" w:id="0">
    <w:p w:rsidR="00382284" w:rsidRDefault="0038228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284" w:rsidRDefault="00382284" w:rsidP="00DE5E61">
      <w:r>
        <w:separator/>
      </w:r>
    </w:p>
  </w:footnote>
  <w:footnote w:type="continuationSeparator" w:id="0">
    <w:p w:rsidR="00382284" w:rsidRDefault="0038228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998" w:rsidRDefault="001B4E80">
    <w:pPr>
      <w:pStyle w:val="a5"/>
      <w:jc w:val="center"/>
    </w:pPr>
    <w:r>
      <w:fldChar w:fldCharType="begin"/>
    </w:r>
    <w:r w:rsidR="00660998">
      <w:instrText>PAGE   \* MERGEFORMAT</w:instrText>
    </w:r>
    <w:r>
      <w:fldChar w:fldCharType="separate"/>
    </w:r>
    <w:r w:rsidR="00BC6DFB" w:rsidRPr="00BC6DF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660998" w:rsidRDefault="006609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016F"/>
    <w:rsid w:val="001565CB"/>
    <w:rsid w:val="00163D29"/>
    <w:rsid w:val="00165676"/>
    <w:rsid w:val="00170761"/>
    <w:rsid w:val="00174317"/>
    <w:rsid w:val="00181FBF"/>
    <w:rsid w:val="00183600"/>
    <w:rsid w:val="001A1B5F"/>
    <w:rsid w:val="001A783F"/>
    <w:rsid w:val="001B1910"/>
    <w:rsid w:val="001B4E80"/>
    <w:rsid w:val="001B7690"/>
    <w:rsid w:val="001C0D4E"/>
    <w:rsid w:val="001C4816"/>
    <w:rsid w:val="001D0FC7"/>
    <w:rsid w:val="001D5891"/>
    <w:rsid w:val="001F265B"/>
    <w:rsid w:val="001F2EFC"/>
    <w:rsid w:val="00201B71"/>
    <w:rsid w:val="00203E4A"/>
    <w:rsid w:val="00210F3C"/>
    <w:rsid w:val="002163CB"/>
    <w:rsid w:val="00237A1F"/>
    <w:rsid w:val="0024588E"/>
    <w:rsid w:val="00282CA7"/>
    <w:rsid w:val="00283384"/>
    <w:rsid w:val="00285099"/>
    <w:rsid w:val="0029163C"/>
    <w:rsid w:val="002A13D2"/>
    <w:rsid w:val="002A2894"/>
    <w:rsid w:val="002A3BC3"/>
    <w:rsid w:val="002B7D89"/>
    <w:rsid w:val="002C35C6"/>
    <w:rsid w:val="002D45DE"/>
    <w:rsid w:val="002E5A7D"/>
    <w:rsid w:val="0030208F"/>
    <w:rsid w:val="00333D72"/>
    <w:rsid w:val="003364F7"/>
    <w:rsid w:val="00344E85"/>
    <w:rsid w:val="0035046D"/>
    <w:rsid w:val="00352652"/>
    <w:rsid w:val="00353A3F"/>
    <w:rsid w:val="003622DA"/>
    <w:rsid w:val="0036441B"/>
    <w:rsid w:val="00365916"/>
    <w:rsid w:val="00372A68"/>
    <w:rsid w:val="00372C46"/>
    <w:rsid w:val="00375E64"/>
    <w:rsid w:val="003812CA"/>
    <w:rsid w:val="00382284"/>
    <w:rsid w:val="0038327D"/>
    <w:rsid w:val="003863DE"/>
    <w:rsid w:val="00386672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B6FDE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75889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4F476E"/>
    <w:rsid w:val="00503773"/>
    <w:rsid w:val="0050389F"/>
    <w:rsid w:val="0051021F"/>
    <w:rsid w:val="00523BF8"/>
    <w:rsid w:val="005806AE"/>
    <w:rsid w:val="00593CCC"/>
    <w:rsid w:val="00595037"/>
    <w:rsid w:val="00597744"/>
    <w:rsid w:val="005B3F03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32E64"/>
    <w:rsid w:val="00653E28"/>
    <w:rsid w:val="00660998"/>
    <w:rsid w:val="00662EA1"/>
    <w:rsid w:val="00665DC5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67E5C"/>
    <w:rsid w:val="00793020"/>
    <w:rsid w:val="00794422"/>
    <w:rsid w:val="007962E1"/>
    <w:rsid w:val="00797B85"/>
    <w:rsid w:val="007A0450"/>
    <w:rsid w:val="007A447D"/>
    <w:rsid w:val="007A7D08"/>
    <w:rsid w:val="007B6B99"/>
    <w:rsid w:val="007C4323"/>
    <w:rsid w:val="007D5390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16D22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0F8D"/>
    <w:rsid w:val="008F6CBD"/>
    <w:rsid w:val="009067E7"/>
    <w:rsid w:val="00906D74"/>
    <w:rsid w:val="00907F25"/>
    <w:rsid w:val="0091012C"/>
    <w:rsid w:val="00922E21"/>
    <w:rsid w:val="00930BB7"/>
    <w:rsid w:val="0093429A"/>
    <w:rsid w:val="009351D0"/>
    <w:rsid w:val="00945FC4"/>
    <w:rsid w:val="00956D87"/>
    <w:rsid w:val="00962D01"/>
    <w:rsid w:val="00966E8C"/>
    <w:rsid w:val="0097533A"/>
    <w:rsid w:val="009771CB"/>
    <w:rsid w:val="00985833"/>
    <w:rsid w:val="0099475F"/>
    <w:rsid w:val="00995A6F"/>
    <w:rsid w:val="0099753D"/>
    <w:rsid w:val="009A21A2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5BF5"/>
    <w:rsid w:val="00A46E16"/>
    <w:rsid w:val="00A47600"/>
    <w:rsid w:val="00A54B7C"/>
    <w:rsid w:val="00A60C7F"/>
    <w:rsid w:val="00A6217A"/>
    <w:rsid w:val="00A721AE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45873"/>
    <w:rsid w:val="00B53FDC"/>
    <w:rsid w:val="00B547B9"/>
    <w:rsid w:val="00B56E19"/>
    <w:rsid w:val="00B60E44"/>
    <w:rsid w:val="00B61A78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6DFB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308FB"/>
    <w:rsid w:val="00D3345A"/>
    <w:rsid w:val="00D402A9"/>
    <w:rsid w:val="00D52A9F"/>
    <w:rsid w:val="00D61386"/>
    <w:rsid w:val="00D679FE"/>
    <w:rsid w:val="00D83929"/>
    <w:rsid w:val="00D9157A"/>
    <w:rsid w:val="00DA096F"/>
    <w:rsid w:val="00DA2E7A"/>
    <w:rsid w:val="00DA70EC"/>
    <w:rsid w:val="00DB2969"/>
    <w:rsid w:val="00DB3839"/>
    <w:rsid w:val="00DC0ACC"/>
    <w:rsid w:val="00DE44E1"/>
    <w:rsid w:val="00DE5E61"/>
    <w:rsid w:val="00DF7FCB"/>
    <w:rsid w:val="00E03660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27CA"/>
    <w:rsid w:val="00EE3F54"/>
    <w:rsid w:val="00EF20BA"/>
    <w:rsid w:val="00EF25F8"/>
    <w:rsid w:val="00EF7FAE"/>
    <w:rsid w:val="00F06772"/>
    <w:rsid w:val="00F06CCF"/>
    <w:rsid w:val="00F07116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6798"/>
    <w:rsid w:val="00FC3634"/>
    <w:rsid w:val="00FC73BF"/>
    <w:rsid w:val="00FD5C56"/>
    <w:rsid w:val="00FF008C"/>
    <w:rsid w:val="00FF0514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9D75-5DFC-4DDF-9EE2-C71F028A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</cp:revision>
  <cp:lastPrinted>2023-05-15T08:11:00Z</cp:lastPrinted>
  <dcterms:created xsi:type="dcterms:W3CDTF">2023-05-17T09:06:00Z</dcterms:created>
  <dcterms:modified xsi:type="dcterms:W3CDTF">2023-05-19T08:23:00Z</dcterms:modified>
</cp:coreProperties>
</file>